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3FA" w:rsidRDefault="008C73FA" w:rsidP="008C73FA">
      <w:pPr>
        <w:pStyle w:val="StandardWeb"/>
        <w:spacing w:after="240" w:afterAutospacing="0"/>
        <w:rPr>
          <w:rFonts w:ascii="Arial" w:hAnsi="Arial" w:cs="Arial"/>
          <w:color w:val="222222"/>
          <w:sz w:val="20"/>
          <w:szCs w:val="20"/>
        </w:rPr>
      </w:pPr>
      <w:r>
        <w:rPr>
          <w:rFonts w:ascii="Arial" w:hAnsi="Arial" w:cs="Arial"/>
          <w:color w:val="222222"/>
          <w:sz w:val="20"/>
          <w:szCs w:val="20"/>
        </w:rPr>
        <w:t>Kurztext:</w:t>
      </w:r>
      <w:bookmarkStart w:id="0" w:name="_GoBack"/>
      <w:bookmarkEnd w:id="0"/>
    </w:p>
    <w:p w:rsidR="008C73FA" w:rsidRDefault="008C73FA" w:rsidP="008C73FA">
      <w:pPr>
        <w:pStyle w:val="StandardWeb"/>
        <w:spacing w:after="0" w:afterAutospacing="0"/>
        <w:rPr>
          <w:rFonts w:ascii="Arial" w:hAnsi="Arial" w:cs="Arial"/>
          <w:color w:val="222222"/>
          <w:sz w:val="20"/>
          <w:szCs w:val="20"/>
        </w:rPr>
      </w:pPr>
      <w:proofErr w:type="spellStart"/>
      <w:r>
        <w:rPr>
          <w:rFonts w:ascii="Arial" w:hAnsi="Arial" w:cs="Arial"/>
          <w:b/>
          <w:bCs/>
          <w:color w:val="222222"/>
          <w:sz w:val="20"/>
          <w:szCs w:val="20"/>
        </w:rPr>
        <w:t>DeKantA</w:t>
      </w:r>
      <w:proofErr w:type="spellEnd"/>
      <w:r>
        <w:rPr>
          <w:rFonts w:ascii="Arial" w:hAnsi="Arial" w:cs="Arial"/>
          <w:b/>
          <w:bCs/>
          <w:color w:val="222222"/>
          <w:sz w:val="20"/>
          <w:szCs w:val="20"/>
        </w:rPr>
        <w:t xml:space="preserve">, bayerisch &amp; </w:t>
      </w:r>
      <w:proofErr w:type="spellStart"/>
      <w:r>
        <w:rPr>
          <w:rFonts w:ascii="Arial" w:hAnsi="Arial" w:cs="Arial"/>
          <w:b/>
          <w:bCs/>
          <w:color w:val="222222"/>
          <w:sz w:val="20"/>
          <w:szCs w:val="20"/>
        </w:rPr>
        <w:t>guad</w:t>
      </w:r>
      <w:proofErr w:type="spellEnd"/>
      <w:r>
        <w:rPr>
          <w:rFonts w:ascii="Arial" w:hAnsi="Arial" w:cs="Arial"/>
          <w:b/>
          <w:bCs/>
          <w:color w:val="222222"/>
          <w:sz w:val="20"/>
          <w:szCs w:val="20"/>
        </w:rPr>
        <w:t>!</w:t>
      </w:r>
    </w:p>
    <w:p w:rsidR="008C73FA" w:rsidRDefault="008C73FA" w:rsidP="008C73FA">
      <w:pPr>
        <w:pStyle w:val="StandardWeb"/>
        <w:spacing w:after="0" w:afterAutospacing="0"/>
        <w:rPr>
          <w:rFonts w:ascii="Arial" w:hAnsi="Arial" w:cs="Arial"/>
          <w:color w:val="222222"/>
          <w:sz w:val="20"/>
          <w:szCs w:val="20"/>
        </w:rPr>
      </w:pPr>
      <w:r>
        <w:rPr>
          <w:rFonts w:ascii="Arial" w:hAnsi="Arial" w:cs="Arial"/>
          <w:color w:val="222222"/>
          <w:sz w:val="20"/>
          <w:szCs w:val="20"/>
        </w:rPr>
        <w:t>Mitreißende Musik, bairische Texte, was zum Lachen, was zum Nachdenken und jede Menge Spaß</w:t>
      </w:r>
      <w:r>
        <w:rPr>
          <w:rFonts w:ascii="Arial" w:hAnsi="Arial" w:cs="Arial"/>
          <w:color w:val="222222"/>
          <w:sz w:val="20"/>
          <w:szCs w:val="20"/>
        </w:rPr>
        <w:br/>
      </w:r>
      <w:r>
        <w:rPr>
          <w:rFonts w:ascii="Arial" w:hAnsi="Arial" w:cs="Arial"/>
          <w:color w:val="222222"/>
          <w:sz w:val="20"/>
          <w:szCs w:val="20"/>
        </w:rPr>
        <w:t xml:space="preserve"> – dafür steht </w:t>
      </w:r>
      <w:proofErr w:type="spellStart"/>
      <w:r>
        <w:rPr>
          <w:rFonts w:ascii="Arial" w:hAnsi="Arial" w:cs="Arial"/>
          <w:color w:val="222222"/>
          <w:sz w:val="20"/>
          <w:szCs w:val="20"/>
        </w:rPr>
        <w:t>DeKantA</w:t>
      </w:r>
      <w:proofErr w:type="spellEnd"/>
      <w:r>
        <w:rPr>
          <w:rFonts w:ascii="Arial" w:hAnsi="Arial" w:cs="Arial"/>
          <w:color w:val="222222"/>
          <w:sz w:val="20"/>
          <w:szCs w:val="20"/>
        </w:rPr>
        <w:t>!</w:t>
      </w:r>
      <w:r>
        <w:rPr>
          <w:rFonts w:ascii="Arial" w:hAnsi="Arial" w:cs="Arial"/>
          <w:color w:val="222222"/>
          <w:sz w:val="20"/>
          <w:szCs w:val="20"/>
        </w:rPr>
        <w:br/>
      </w:r>
      <w:r>
        <w:rPr>
          <w:rFonts w:ascii="Arial" w:hAnsi="Arial" w:cs="Arial"/>
          <w:color w:val="222222"/>
          <w:sz w:val="20"/>
          <w:szCs w:val="20"/>
        </w:rPr>
        <w:t xml:space="preserve">Ein garantiert kurzweiliger Abend für Freunde von sinnigen </w:t>
      </w:r>
      <w:proofErr w:type="spellStart"/>
      <w:r>
        <w:rPr>
          <w:rFonts w:ascii="Arial" w:hAnsi="Arial" w:cs="Arial"/>
          <w:color w:val="222222"/>
          <w:sz w:val="20"/>
          <w:szCs w:val="20"/>
        </w:rPr>
        <w:t>Gschicht'n</w:t>
      </w:r>
      <w:proofErr w:type="spellEnd"/>
      <w:r>
        <w:rPr>
          <w:rFonts w:ascii="Arial" w:hAnsi="Arial" w:cs="Arial"/>
          <w:color w:val="222222"/>
          <w:sz w:val="20"/>
          <w:szCs w:val="20"/>
        </w:rPr>
        <w:t xml:space="preserve"> in bairischer Mundart.</w:t>
      </w:r>
      <w:r>
        <w:rPr>
          <w:rFonts w:ascii="Arial" w:hAnsi="Arial" w:cs="Arial"/>
          <w:color w:val="222222"/>
          <w:sz w:val="20"/>
          <w:szCs w:val="20"/>
        </w:rPr>
        <w:br/>
      </w:r>
      <w:proofErr w:type="spellStart"/>
      <w:r>
        <w:rPr>
          <w:rFonts w:ascii="Arial" w:hAnsi="Arial" w:cs="Arial"/>
          <w:color w:val="222222"/>
          <w:sz w:val="20"/>
          <w:szCs w:val="20"/>
        </w:rPr>
        <w:t>DeKantA</w:t>
      </w:r>
      <w:proofErr w:type="spellEnd"/>
      <w:r>
        <w:rPr>
          <w:rFonts w:ascii="Arial" w:hAnsi="Arial" w:cs="Arial"/>
          <w:color w:val="222222"/>
          <w:sz w:val="20"/>
          <w:szCs w:val="20"/>
        </w:rPr>
        <w:t xml:space="preserve"> – das Musikkabarett der besonderen Art!</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rPr>
        <w:t xml:space="preserve">Der Auftritt von </w:t>
      </w:r>
      <w:proofErr w:type="spellStart"/>
      <w:r>
        <w:rPr>
          <w:rFonts w:ascii="Arial" w:hAnsi="Arial" w:cs="Arial"/>
          <w:color w:val="222222"/>
          <w:sz w:val="20"/>
          <w:szCs w:val="20"/>
        </w:rPr>
        <w:t>DeKantA</w:t>
      </w:r>
      <w:proofErr w:type="spellEnd"/>
      <w:r>
        <w:rPr>
          <w:rFonts w:ascii="Arial" w:hAnsi="Arial" w:cs="Arial"/>
          <w:color w:val="222222"/>
          <w:sz w:val="20"/>
          <w:szCs w:val="20"/>
        </w:rPr>
        <w:t xml:space="preserve"> bei ____ findet am _______ ab_______ Uhr statt.</w:t>
      </w:r>
      <w:r>
        <w:rPr>
          <w:rFonts w:ascii="Arial" w:hAnsi="Arial" w:cs="Arial"/>
          <w:color w:val="222222"/>
          <w:sz w:val="20"/>
          <w:szCs w:val="20"/>
        </w:rPr>
        <w:br/>
      </w:r>
      <w:r>
        <w:rPr>
          <w:rFonts w:ascii="Arial" w:hAnsi="Arial" w:cs="Arial"/>
          <w:color w:val="222222"/>
          <w:sz w:val="20"/>
          <w:szCs w:val="20"/>
        </w:rPr>
        <w:br/>
        <w:t>_______________________________________________________</w:t>
      </w:r>
      <w:r>
        <w:rPr>
          <w:rFonts w:ascii="Arial" w:hAnsi="Arial" w:cs="Arial"/>
          <w:color w:val="222222"/>
          <w:sz w:val="20"/>
          <w:szCs w:val="20"/>
        </w:rPr>
        <w:br/>
      </w:r>
      <w:r>
        <w:rPr>
          <w:rFonts w:ascii="Arial" w:hAnsi="Arial" w:cs="Arial"/>
          <w:color w:val="222222"/>
          <w:sz w:val="20"/>
          <w:szCs w:val="20"/>
        </w:rPr>
        <w:br/>
        <w:t>Langtext:</w:t>
      </w:r>
      <w:r>
        <w:rPr>
          <w:rFonts w:ascii="Arial" w:hAnsi="Arial" w:cs="Arial"/>
          <w:color w:val="222222"/>
          <w:sz w:val="20"/>
          <w:szCs w:val="20"/>
        </w:rPr>
        <w:br/>
      </w:r>
      <w:r>
        <w:rPr>
          <w:rFonts w:ascii="Arial" w:hAnsi="Arial" w:cs="Arial"/>
          <w:color w:val="222222"/>
          <w:sz w:val="20"/>
          <w:szCs w:val="20"/>
        </w:rPr>
        <w:br/>
      </w:r>
      <w:proofErr w:type="spellStart"/>
      <w:r>
        <w:rPr>
          <w:rFonts w:ascii="Arial" w:hAnsi="Arial" w:cs="Arial"/>
          <w:b/>
          <w:bCs/>
          <w:color w:val="222222"/>
          <w:sz w:val="20"/>
          <w:szCs w:val="20"/>
        </w:rPr>
        <w:t>DeKantA</w:t>
      </w:r>
      <w:proofErr w:type="spellEnd"/>
      <w:r>
        <w:rPr>
          <w:rFonts w:ascii="Arial" w:hAnsi="Arial" w:cs="Arial"/>
          <w:b/>
          <w:bCs/>
          <w:color w:val="222222"/>
          <w:sz w:val="20"/>
          <w:szCs w:val="20"/>
        </w:rPr>
        <w:t xml:space="preserve">, bayerisch &amp; </w:t>
      </w:r>
      <w:proofErr w:type="spellStart"/>
      <w:r>
        <w:rPr>
          <w:rFonts w:ascii="Arial" w:hAnsi="Arial" w:cs="Arial"/>
          <w:b/>
          <w:bCs/>
          <w:color w:val="222222"/>
          <w:sz w:val="20"/>
          <w:szCs w:val="20"/>
        </w:rPr>
        <w:t>guad</w:t>
      </w:r>
      <w:proofErr w:type="spellEnd"/>
      <w:r>
        <w:rPr>
          <w:rFonts w:ascii="Arial" w:hAnsi="Arial" w:cs="Arial"/>
          <w:b/>
          <w:bCs/>
          <w:color w:val="222222"/>
          <w:sz w:val="20"/>
          <w:szCs w:val="20"/>
        </w:rPr>
        <w:t>!</w:t>
      </w:r>
    </w:p>
    <w:p w:rsidR="008C73FA" w:rsidRDefault="008C73FA" w:rsidP="008C73FA">
      <w:pPr>
        <w:pStyle w:val="StandardWeb"/>
        <w:spacing w:after="0" w:afterAutospacing="0"/>
        <w:rPr>
          <w:rFonts w:ascii="Arial" w:hAnsi="Arial" w:cs="Arial"/>
          <w:color w:val="222222"/>
          <w:sz w:val="20"/>
          <w:szCs w:val="20"/>
        </w:rPr>
      </w:pPr>
      <w:r>
        <w:rPr>
          <w:rFonts w:ascii="Arial" w:hAnsi="Arial" w:cs="Arial"/>
          <w:color w:val="222222"/>
          <w:sz w:val="20"/>
          <w:szCs w:val="20"/>
        </w:rPr>
        <w:t>Mitreißende Musik, bairische Texte, was zum Lachen, was zum Nachdenken und jede Menge Spaß</w:t>
      </w:r>
      <w:r>
        <w:rPr>
          <w:rFonts w:ascii="Arial" w:hAnsi="Arial" w:cs="Arial"/>
          <w:color w:val="222222"/>
          <w:sz w:val="20"/>
          <w:szCs w:val="20"/>
        </w:rPr>
        <w:br/>
      </w:r>
      <w:r>
        <w:rPr>
          <w:rFonts w:ascii="Arial" w:hAnsi="Arial" w:cs="Arial"/>
          <w:color w:val="222222"/>
          <w:sz w:val="20"/>
          <w:szCs w:val="20"/>
        </w:rPr>
        <w:t xml:space="preserve">– dafür steht </w:t>
      </w:r>
      <w:proofErr w:type="spellStart"/>
      <w:r>
        <w:rPr>
          <w:rFonts w:ascii="Arial" w:hAnsi="Arial" w:cs="Arial"/>
          <w:color w:val="222222"/>
          <w:sz w:val="20"/>
          <w:szCs w:val="20"/>
        </w:rPr>
        <w:t>DeKantA</w:t>
      </w:r>
      <w:proofErr w:type="spellEnd"/>
      <w:r>
        <w:rPr>
          <w:rFonts w:ascii="Arial" w:hAnsi="Arial" w:cs="Arial"/>
          <w:color w:val="222222"/>
          <w:sz w:val="20"/>
          <w:szCs w:val="20"/>
        </w:rPr>
        <w:t>. Eine spannende Mischung aus Musik und Kabarett erwartet die Zuhörer.</w:t>
      </w:r>
    </w:p>
    <w:p w:rsidR="008C73FA" w:rsidRDefault="008C73FA" w:rsidP="008C73FA">
      <w:pPr>
        <w:pStyle w:val="StandardWeb"/>
        <w:spacing w:after="0" w:afterAutospacing="0"/>
        <w:rPr>
          <w:rFonts w:ascii="Arial" w:hAnsi="Arial" w:cs="Arial"/>
          <w:color w:val="222222"/>
          <w:sz w:val="20"/>
          <w:szCs w:val="20"/>
        </w:rPr>
      </w:pPr>
      <w:proofErr w:type="spellStart"/>
      <w:r>
        <w:rPr>
          <w:rFonts w:ascii="Arial" w:hAnsi="Arial" w:cs="Arial"/>
          <w:color w:val="222222"/>
          <w:sz w:val="20"/>
          <w:szCs w:val="20"/>
        </w:rPr>
        <w:t>DeKantA</w:t>
      </w:r>
      <w:proofErr w:type="spellEnd"/>
      <w:r>
        <w:rPr>
          <w:rFonts w:ascii="Arial" w:hAnsi="Arial" w:cs="Arial"/>
          <w:color w:val="222222"/>
          <w:sz w:val="20"/>
          <w:szCs w:val="20"/>
        </w:rPr>
        <w:t xml:space="preserve"> erzählen von den kleinen und großen Abenteuern des Lebens, von Hoffnungen, Erfahrungen und Wünschen. Eingebettet sind diese </w:t>
      </w:r>
      <w:proofErr w:type="spellStart"/>
      <w:r>
        <w:rPr>
          <w:rFonts w:ascii="Arial" w:hAnsi="Arial" w:cs="Arial"/>
          <w:color w:val="222222"/>
          <w:sz w:val="20"/>
          <w:szCs w:val="20"/>
        </w:rPr>
        <w:t>G’schicht‘n</w:t>
      </w:r>
      <w:proofErr w:type="spellEnd"/>
      <w:r>
        <w:rPr>
          <w:rFonts w:ascii="Arial" w:hAnsi="Arial" w:cs="Arial"/>
          <w:color w:val="222222"/>
          <w:sz w:val="20"/>
          <w:szCs w:val="20"/>
        </w:rPr>
        <w:t xml:space="preserve"> in handgemachter Musik, ehrlich, direkt und abwechslungsreich. Mit unbändigem Spaß am Spielen treffen sich fünf erfahrene Musiker und eine ausdrucksstarke Stimme.</w:t>
      </w:r>
    </w:p>
    <w:p w:rsidR="008C73FA" w:rsidRDefault="008C73FA" w:rsidP="008C73FA">
      <w:pPr>
        <w:pStyle w:val="StandardWeb"/>
        <w:spacing w:after="0" w:afterAutospacing="0"/>
        <w:rPr>
          <w:rFonts w:ascii="Arial" w:hAnsi="Arial" w:cs="Arial"/>
          <w:color w:val="222222"/>
          <w:sz w:val="20"/>
          <w:szCs w:val="20"/>
        </w:rPr>
      </w:pPr>
      <w:r>
        <w:rPr>
          <w:rFonts w:ascii="Arial" w:hAnsi="Arial" w:cs="Arial"/>
          <w:color w:val="222222"/>
          <w:sz w:val="20"/>
          <w:szCs w:val="20"/>
        </w:rPr>
        <w:t xml:space="preserve">Zahlreiche Konzerte vor begeisterten Zuhörern, regelmäßige Radioeinsätze bei Bayern 2, vielen Regionalsendern und Internetradios und nicht zuletzt der Sieg beim Bandcontest des Münchner Flughafen hat die Band über die Region bekannt gemacht und zahlreiche Anhänger gewonnen. </w:t>
      </w:r>
      <w:proofErr w:type="spellStart"/>
      <w:r>
        <w:rPr>
          <w:rFonts w:ascii="Arial" w:hAnsi="Arial" w:cs="Arial"/>
          <w:color w:val="222222"/>
          <w:sz w:val="20"/>
          <w:szCs w:val="20"/>
        </w:rPr>
        <w:t>DeKantA</w:t>
      </w:r>
      <w:proofErr w:type="spellEnd"/>
      <w:r>
        <w:rPr>
          <w:rFonts w:ascii="Arial" w:hAnsi="Arial" w:cs="Arial"/>
          <w:color w:val="222222"/>
          <w:sz w:val="20"/>
          <w:szCs w:val="20"/>
        </w:rPr>
        <w:t xml:space="preserve"> – das Musikkabarett der besonderen Art!</w:t>
      </w:r>
    </w:p>
    <w:p w:rsidR="008C73FA" w:rsidRDefault="008C73FA" w:rsidP="008C73FA">
      <w:pPr>
        <w:pStyle w:val="StandardWeb"/>
        <w:spacing w:after="0" w:afterAutospacing="0"/>
        <w:rPr>
          <w:rFonts w:ascii="Arial" w:hAnsi="Arial" w:cs="Arial"/>
          <w:color w:val="222222"/>
          <w:sz w:val="20"/>
          <w:szCs w:val="20"/>
        </w:rPr>
      </w:pPr>
      <w:r>
        <w:rPr>
          <w:rFonts w:ascii="Arial" w:hAnsi="Arial" w:cs="Arial"/>
          <w:color w:val="222222"/>
          <w:sz w:val="20"/>
          <w:szCs w:val="20"/>
        </w:rPr>
        <w:t xml:space="preserve">Der Auftritt von </w:t>
      </w:r>
      <w:proofErr w:type="spellStart"/>
      <w:r>
        <w:rPr>
          <w:rFonts w:ascii="Arial" w:hAnsi="Arial" w:cs="Arial"/>
          <w:color w:val="222222"/>
          <w:sz w:val="20"/>
          <w:szCs w:val="20"/>
        </w:rPr>
        <w:t>DeKantA</w:t>
      </w:r>
      <w:proofErr w:type="spellEnd"/>
      <w:r>
        <w:rPr>
          <w:rFonts w:ascii="Arial" w:hAnsi="Arial" w:cs="Arial"/>
          <w:color w:val="222222"/>
          <w:sz w:val="20"/>
          <w:szCs w:val="20"/>
        </w:rPr>
        <w:t xml:space="preserve"> bei ____ findet am _______ ab_______ Uhr statt.</w:t>
      </w:r>
    </w:p>
    <w:p w:rsidR="007F63F3" w:rsidRDefault="007F63F3"/>
    <w:sectPr w:rsidR="007F63F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3FA" w:rsidRDefault="008C73FA" w:rsidP="008C73FA">
      <w:pPr>
        <w:spacing w:after="0" w:line="240" w:lineRule="auto"/>
      </w:pPr>
      <w:r>
        <w:separator/>
      </w:r>
    </w:p>
  </w:endnote>
  <w:endnote w:type="continuationSeparator" w:id="0">
    <w:p w:rsidR="008C73FA" w:rsidRDefault="008C73FA" w:rsidP="008C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3FA" w:rsidRDefault="008C73FA" w:rsidP="008C73FA">
      <w:pPr>
        <w:spacing w:after="0" w:line="240" w:lineRule="auto"/>
      </w:pPr>
      <w:r>
        <w:separator/>
      </w:r>
    </w:p>
  </w:footnote>
  <w:footnote w:type="continuationSeparator" w:id="0">
    <w:p w:rsidR="008C73FA" w:rsidRDefault="008C73FA" w:rsidP="008C73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FA"/>
    <w:rsid w:val="007F63F3"/>
    <w:rsid w:val="008C73FA"/>
    <w:rsid w:val="009A3E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A3AD9"/>
  <w15:chartTrackingRefBased/>
  <w15:docId w15:val="{5DF044C7-160A-4C91-BAFF-D2032051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C73F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51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ASF">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SF" id="{725FE41A-792F-432C-B93F-25ED23A97D07}" vid="{32C09C63-FE1F-4DA2-BF9B-32FE81185EE3}"/>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1166</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 Bichler</dc:creator>
  <cp:keywords/>
  <dc:description/>
  <cp:lastModifiedBy>Manfred Bichler</cp:lastModifiedBy>
  <cp:revision>1</cp:revision>
  <dcterms:created xsi:type="dcterms:W3CDTF">2020-01-27T11:38:00Z</dcterms:created>
  <dcterms:modified xsi:type="dcterms:W3CDTF">2020-01-27T11:42:00Z</dcterms:modified>
</cp:coreProperties>
</file>